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biznesowe - top 5 propozycji na upały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sukienki? Świetnie się składa, lato to najlepszy czas dla ich miłośniczek, lekkie, przewiewne znakomicie sprawdzają się w upalne dni. Będą też rewelacyjną bazą wielu stylizacji do pracy, z sukienką stworzysz elegancki i kobiecy zestaw zgodny z zasadami dress code. W tym sezonie możesz wybierać spośród szerokiej oferty sukienek, modne są zarówno zwiewne modele midi, jak i proste biznesowe fasony. Jeśli chcesz uzupełnić swoją biznesową garderobę przeczytaj koniecznie ten artykuł. Poniżej przedstawiamy top 5 propozycji z kolekcji QUIOSQUE, w których zrobisz wrażenie na współpracownikach.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Haftowane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pierwsza propozycja do pracy na lato, to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 klasycznej formie blisko ciała</w:t>
      </w:r>
      <w:r>
        <w:rPr>
          <w:rFonts w:ascii="calibri" w:hAnsi="calibri" w:eastAsia="calibri" w:cs="calibri"/>
          <w:sz w:val="24"/>
          <w:szCs w:val="24"/>
        </w:rPr>
        <w:t xml:space="preserve">. Oryginalności dodaje jej wyszywany białą nicią </w:t>
      </w:r>
      <w:r>
        <w:rPr>
          <w:rFonts w:ascii="calibri" w:hAnsi="calibri" w:eastAsia="calibri" w:cs="calibri"/>
          <w:sz w:val="24"/>
          <w:szCs w:val="24"/>
          <w:b/>
        </w:rPr>
        <w:t xml:space="preserve">haft z roślinnym motywem</w:t>
      </w:r>
      <w:r>
        <w:rPr>
          <w:rFonts w:ascii="calibri" w:hAnsi="calibri" w:eastAsia="calibri" w:cs="calibri"/>
          <w:sz w:val="24"/>
          <w:szCs w:val="24"/>
        </w:rPr>
        <w:t xml:space="preserve">. Umieszczony przy dekolcie, z powodzeniem zastępuje biżuterię. Delikatny rękawek zasłania ramię, a wiązanie w talii optycznie ją wyszczupla. Sukienka wykonana jest z </w:t>
      </w:r>
      <w:r>
        <w:rPr>
          <w:rFonts w:ascii="calibri" w:hAnsi="calibri" w:eastAsia="calibri" w:cs="calibri"/>
          <w:sz w:val="24"/>
          <w:szCs w:val="24"/>
          <w:b/>
        </w:rPr>
        <w:t xml:space="preserve">bawełny, dzięki czemu przyjemnie chłodzi skórę </w:t>
      </w:r>
      <w:r>
        <w:rPr>
          <w:rFonts w:ascii="calibri" w:hAnsi="calibri" w:eastAsia="calibri" w:cs="calibri"/>
          <w:sz w:val="24"/>
          <w:szCs w:val="24"/>
        </w:rPr>
        <w:t xml:space="preserve">w gorące dni. Stylizację uzupełnij dużą prostokątną torbą, której prosty fason przełamują modne pikowanie i ozdobna zawieszka. Dzięki podwójnym rączkom możesz ją nosić zarówno w ręce, jak i na ramię.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Midi i krata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z pewnością przypadnie do gustu kobietom, które lubią czuć się kobieco nawet w biznesowych zestawach. </w:t>
      </w:r>
      <w:r>
        <w:rPr>
          <w:rFonts w:ascii="calibri" w:hAnsi="calibri" w:eastAsia="calibri" w:cs="calibri"/>
          <w:sz w:val="24"/>
          <w:szCs w:val="24"/>
          <w:b/>
        </w:rPr>
        <w:t xml:space="preserve">Warstwowa sukienka o modnej długości midi</w:t>
      </w:r>
      <w:r>
        <w:rPr>
          <w:rFonts w:ascii="calibri" w:hAnsi="calibri" w:eastAsia="calibri" w:cs="calibri"/>
          <w:sz w:val="24"/>
          <w:szCs w:val="24"/>
        </w:rPr>
        <w:t xml:space="preserve">, której wierzchnia część jest wykonana z delikatnej lekko prześwitującej tkaniny, to model właśnie dla nich. Kojarzący się z stylizacjami do pracy </w:t>
      </w:r>
      <w:r>
        <w:rPr>
          <w:rFonts w:ascii="calibri" w:hAnsi="calibri" w:eastAsia="calibri" w:cs="calibri"/>
          <w:sz w:val="24"/>
          <w:szCs w:val="24"/>
          <w:b/>
        </w:rPr>
        <w:t xml:space="preserve">deseń kraty w połączony został z roślinnym wzorem</w:t>
      </w:r>
      <w:r>
        <w:rPr>
          <w:rFonts w:ascii="calibri" w:hAnsi="calibri" w:eastAsia="calibri" w:cs="calibri"/>
          <w:sz w:val="24"/>
          <w:szCs w:val="24"/>
        </w:rPr>
        <w:t xml:space="preserve"> zdobiącym dół i kobiecym fasonem. Krój sukienki podkreśla wszystkie atuty damskiej sylwetki. Kopertowy dekolt z wąskim kołnierzykiem wysmukla szyję, wiązanie w pasie i rozszerzany dół sprawia, że talia wygląda na szczuplejszą. Jako uzupełnienie looku proponujemy dużą pojemną torbę typu shopper z plecionką.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Czarno na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wykonana z cienkiej, przyjemnej dla ciała </w:t>
      </w:r>
      <w:r>
        <w:rPr>
          <w:rFonts w:ascii="calibri" w:hAnsi="calibri" w:eastAsia="calibri" w:cs="calibri"/>
          <w:sz w:val="24"/>
          <w:szCs w:val="24"/>
          <w:b/>
        </w:rPr>
        <w:t xml:space="preserve">wiskozy</w:t>
      </w:r>
      <w:r>
        <w:rPr>
          <w:rFonts w:ascii="calibri" w:hAnsi="calibri" w:eastAsia="calibri" w:cs="calibri"/>
          <w:sz w:val="24"/>
          <w:szCs w:val="24"/>
        </w:rPr>
        <w:t xml:space="preserve">, która świetnie sprawdza się w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krój z odciętą talią i rozszerzanym to jeden z najpopularniejszych fasonów wybieranych do pracy</w:t>
      </w:r>
      <w:r>
        <w:rPr>
          <w:rFonts w:ascii="calibri" w:hAnsi="calibri" w:eastAsia="calibri" w:cs="calibri"/>
          <w:sz w:val="24"/>
          <w:szCs w:val="24"/>
        </w:rPr>
        <w:t xml:space="preserve">, jest bardzo uniwersalny i pasuje do większości typów kobiecych sylwetek. Tym co wyróżnia tę propozycję z kolekcji Quiosque jest duży </w:t>
      </w:r>
      <w:r>
        <w:rPr>
          <w:rFonts w:ascii="calibri" w:hAnsi="calibri" w:eastAsia="calibri" w:cs="calibri"/>
          <w:sz w:val="24"/>
          <w:szCs w:val="24"/>
          <w:b/>
        </w:rPr>
        <w:t xml:space="preserve">geometryczny wzór ze skośnie ułożonych czarno - białych pasów</w:t>
      </w:r>
      <w:r>
        <w:rPr>
          <w:rFonts w:ascii="calibri" w:hAnsi="calibri" w:eastAsia="calibri" w:cs="calibri"/>
          <w:sz w:val="24"/>
          <w:szCs w:val="24"/>
        </w:rPr>
        <w:t xml:space="preserve">. Subtelności dodaje sukience szarfa wiązana w talii, która ładnie ją wyszczupla, oraz wąski dekolt typu V. Jeśli w Twojej pracy wymagany jest pełen dress code, narzuć na ramiona lekki żakiet z ozdobnym rękawem do łokcia. Stylizację uzupełnij białą torbą z modnymi supłami przy rączce, ten model z pewnością pomieści wszystkie niezbędne drobiazgi, a nawet dokumenty.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Fokus na detale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sukienka, którą musi mieć w swojej szafie każda kobieta, która interesuje się modą. To z pozoru prosty bardzo </w:t>
      </w:r>
      <w:r>
        <w:rPr>
          <w:rFonts w:ascii="calibri" w:hAnsi="calibri" w:eastAsia="calibri" w:cs="calibri"/>
          <w:sz w:val="24"/>
          <w:szCs w:val="24"/>
          <w:b/>
        </w:rPr>
        <w:t xml:space="preserve">klasyczny model, prosty fason</w:t>
      </w:r>
      <w:r>
        <w:rPr>
          <w:rFonts w:ascii="calibri" w:hAnsi="calibri" w:eastAsia="calibri" w:cs="calibri"/>
          <w:sz w:val="24"/>
          <w:szCs w:val="24"/>
        </w:rPr>
        <w:t xml:space="preserve">, krótkie rękawki do łokcia, niewielki dekolt w szpic. To co sprawia, że ta sukienka jest wyjątkowa to detale, dopasowana góra i trapezowy dół świetnie akcentują atuty naszej figury. Jasno - szary odcień świetnie koresponduje z wakacyjną opalenizną. </w:t>
      </w:r>
      <w:r>
        <w:rPr>
          <w:rFonts w:ascii="calibri" w:hAnsi="calibri" w:eastAsia="calibri" w:cs="calibri"/>
          <w:sz w:val="24"/>
          <w:szCs w:val="24"/>
          <w:b/>
        </w:rPr>
        <w:t xml:space="preserve">Plisy na dole sukienki </w:t>
      </w:r>
      <w:r>
        <w:rPr>
          <w:rFonts w:ascii="calibri" w:hAnsi="calibri" w:eastAsia="calibri" w:cs="calibri"/>
          <w:sz w:val="24"/>
          <w:szCs w:val="24"/>
        </w:rPr>
        <w:t xml:space="preserve">są nie tylko modne ale także dodają jej dziewczęcości. Żeby podkreślić biznesowy charakter sukienki dodaj do niej taliowany żakiet ze stójką z tego samego materiału oraz delikatną srebrną biżuterię, na przykład krótki naszyjnik i bransoletkę z charmsami. W takim zestawie nie straszne będą Ci nawet największe upały.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krój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propozycja to</w:t>
      </w:r>
      <w:r>
        <w:rPr>
          <w:rFonts w:ascii="calibri" w:hAnsi="calibri" w:eastAsia="calibri" w:cs="calibri"/>
          <w:sz w:val="24"/>
          <w:szCs w:val="24"/>
          <w:b/>
        </w:rPr>
        <w:t xml:space="preserve"> sukienka z plisowanym dołem, w głębokim odcieniu granatu.</w:t>
      </w:r>
      <w:r>
        <w:rPr>
          <w:rFonts w:ascii="calibri" w:hAnsi="calibri" w:eastAsia="calibri" w:cs="calibri"/>
          <w:sz w:val="24"/>
          <w:szCs w:val="24"/>
        </w:rPr>
        <w:t xml:space="preserve"> Wykonana ze zwiewnego materiału, świetnie sprawdzi się w upalne letnie dni. Główną ozdobą sukienki są drobne falbanki przy zapięciu i rękawkach oraz drobne perłowe guziczki, dzięki którym możesz regulować głębokość dekoltu. Plisowana spódnica pięknie układa się w ruchu, dodając sylwetce lekkości, a marszczenie w talii podkreśla ją i wyszczupla. Do sukienki proponujemy torbę kuferek z modnym marszczeniem, ten fason to jeden z hitów sezonu 2021.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quiosque.pl znajdziesz jeszcze więcej ciekawych modeli sukienek do biura. Dostępne są zarówno proste ołówkowe modele, jak i te bardziej fantazyjne. Przyjemne w noszeniu materiały oraz swobodne kroje sprawiają, że sukienki marki QUIOSQUE są idealnym wyborem do pracy, nie tylko latem, dodatkowo proponowana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rozmiarówka obejmuje szeroki zakres rozmiarów od 36 do 48. Więcej inspiracji dostępnych pod adresem: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https://quiosque.pl/sukienki/sukienki-biznesowe.html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https://quiosque.pl/sukienki/sukienki-biznes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2026-04-04T14:28:32+02:00</dcterms:created>
  <dcterms:modified xsi:type="dcterms:W3CDTF">2026-04-04T14:28:32+02:00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