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Nowości od Quiosque.pl - wrzesień 2021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Wrześniowa odsłona kolekcji QUIOSQUE to odpowiedź na potrzeby aktywnych kobiet, które cenią w swoich ubraniach funkcjonalność, komfort, ale nie chcą rezygnować ze stylowego wyglądu i kobiecości. Dzięki połączeniu nowoczesnych fasonów z wygodnymi materiałami powstały ubrania, które doskonale sprawdzą się zarówno w pracy, jaki w codziennych sytuacjach.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jesieni proponujemy eleganckie kurtki i płaszcze, biznesowe sukienki oraz kardigany. W kolorystyce dominuje połączenie czerni i bieli, pojawia się morska zieleń, ciepłe odcienie beży oraz tzw. petrol blue. Poza znanymi już dzianinami, nowością są skórzane ubrania m.in. spodnie i bluzki. Szlachetność formy to myśl przewodnia wrześniowych propozycji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QUIOSQUE</w:t>
        </w:r>
      </w:hyperlink>
      <w:r>
        <w:rPr>
          <w:rFonts w:ascii="calibri" w:hAnsi="calibri" w:eastAsia="calibri" w:cs="calibri"/>
          <w:sz w:val="24"/>
          <w:szCs w:val="24"/>
        </w:rPr>
        <w:t xml:space="preserve">, mocno osadzone w aktualnych trendach oversize’owe swetry, pudełkowe koszule czy spodnie palazzo dzięki zdecydowanym krojom rewelacyjnie układają się na sylwetce i są świetną bazą dla modnych jesiennych stylizacji.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Produktami, na które warto szczególnie zwrócić uwagę są okrycia wierzchnie, ciepłe pikowane kurtki i płaszcze ochronią przed chłodem poranków. Istotne są detale, które wyróżniają modele z kolekcji dostępnej na quiosque.pl, np. teksturowane tkaniny zgodne z trendami nadchodzącego sezonu. Lekko połyskujące materiały i proste fasony sprawiają, że kurtki pasują i do stylizacji biznesowych i casualowych.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nowym miesiącu nie mogło zabraknąć sukienek na różne okazje. W ofercie QUIOSQUE znajdziemy eleganckie sukienki do pracy w stonowanej kolorystyce uszyte z komfortowych w noszeniu dzianiny i wiskozy. Poza nimi pojawiają się modele casualowe, z charakterystycznymi dla marki nadrukami, orientalnymi, zwierzęcymi i kwiatowymi. Znajdą wśród nich coś dla siebie zarówno miłośniczki prostoty jak i fanki modnych w tym sezonie bufiastych rękawów i falban. QUIOSQUE zadbał również o kobiety, które wybierają się na jesienne wesele w kolekcji dostępne są wizytowe sukienki ze szlachetnej koronki oraz romantyczne modele midi.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quiosque.pl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Relationship Id="rId12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2025-04-10T09:24:09+02:00</dcterms:created>
  <dcterms:modified xsi:type="dcterms:W3CDTF">2025-04-10T09:24:09+02:00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