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QUIOSQUE pełna wyjątkowych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QUIOSQUE zadbała o to, by tegoroczne lato upływało nie tylko pod znakiem urlopowych szaleństw, ale również… wyjątkowych okazji. Letnia wyprzedaż to doskonały moment do uzupełnienia szafy wakacyjnymi hitami z cenami niższymi nawet o 70%. Wybór asortymentów jest naprawdę duży, obniżki obejmują m.in. sukienki, które można kupić już za 79,99 zł, bluzki od 29,99 zł i spódnice od 59,99 zł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modowych perełek na letniej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sukienki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maksi, eleganckie biznesowe modele idealne do biura podczas upalnych dni, a także szereg propozycji na co dzień</w:t>
      </w:r>
      <w:r>
        <w:rPr>
          <w:rFonts w:ascii="calibri" w:hAnsi="calibri" w:eastAsia="calibri" w:cs="calibri"/>
          <w:sz w:val="24"/>
          <w:szCs w:val="24"/>
        </w:rPr>
        <w:t xml:space="preserve">. 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w kwiaty</w:t>
      </w:r>
      <w:r>
        <w:rPr>
          <w:rFonts w:ascii="calibri" w:hAnsi="calibri" w:eastAsia="calibri" w:cs="calibri"/>
          <w:sz w:val="24"/>
          <w:szCs w:val="24"/>
        </w:rPr>
        <w:t xml:space="preserve">, które są świetnie sprawdzają się zarówno w stylizacjach casualowych, jak i tych na wielkie wyjście. Dopasowany model o modnej długości midi z oryginalnym dekoltem wyróżnia się pięknym kwiatowym wzorem w intensywnych kolorach. To niezwykle kobieca propozycja, która będzie doskonałym wyborem na letnie wesele, teraz jej cena jest obniżona o 32%. Kwiecista sukienka o oversize’owym kroju z przewiewnej bawełny świetnie sprawdzi się podczas wakacyjnego wyjazdu. Na jej granatowym tle pięknie prezentują się tropikalne kwiaty, a falbana na dole dodaje lekkości.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Przecenionych jest też wiele modeli bluzek</w:t>
      </w:r>
      <w:r>
        <w:rPr>
          <w:rFonts w:ascii="calibri" w:hAnsi="calibri" w:eastAsia="calibri" w:cs="calibri"/>
          <w:sz w:val="24"/>
          <w:szCs w:val="24"/>
        </w:rPr>
        <w:t xml:space="preserve">, które będą bazą wielu letnich outfitów. </w:t>
      </w:r>
      <w:r>
        <w:rPr>
          <w:rFonts w:ascii="calibri" w:hAnsi="calibri" w:eastAsia="calibri" w:cs="calibri"/>
          <w:sz w:val="24"/>
          <w:szCs w:val="24"/>
          <w:b/>
        </w:rPr>
        <w:t xml:space="preserve">Kolorowe t-shirty</w:t>
      </w:r>
      <w:r>
        <w:rPr>
          <w:rFonts w:ascii="calibri" w:hAnsi="calibri" w:eastAsia="calibri" w:cs="calibri"/>
          <w:sz w:val="24"/>
          <w:szCs w:val="24"/>
        </w:rPr>
        <w:t xml:space="preserve"> od QUIOSQUE są tańsze nawet o 70%. Na wyprzedaży nie mogło także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eleganckich bluzek</w:t>
      </w:r>
      <w:r>
        <w:rPr>
          <w:rFonts w:ascii="calibri" w:hAnsi="calibri" w:eastAsia="calibri" w:cs="calibri"/>
          <w:sz w:val="24"/>
          <w:szCs w:val="24"/>
        </w:rPr>
        <w:t xml:space="preserve">, które pasują do stylizacji biznesowych i tych na specjalne okazje. Prym wiodą wzorzyste modele. Kwiecista bluzka w ożywczych odcieniach zieleni i fioletu z wiązaniem na dole to idealna propozycja na letnie garden party. Teraz jest tańsza prawie o połowę. W ofercie znajdziemy także modele z bufiastymi rękawami w orientalne paisley’e, geometryczne motywy i wiele innych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obniżki letniej wyprzedaży w QUIOSQUE sprawiają, że to doskonała okazja do kupna całej stylizacji. Oprócz bluzek </w:t>
      </w:r>
      <w:r>
        <w:rPr>
          <w:rFonts w:ascii="calibri" w:hAnsi="calibri" w:eastAsia="calibri" w:cs="calibri"/>
          <w:sz w:val="24"/>
          <w:szCs w:val="24"/>
          <w:b/>
        </w:rPr>
        <w:t xml:space="preserve">wśród przecenionych produktów pojawia się m.in wiele ciekawych modeli spódnic</w:t>
      </w:r>
      <w:r>
        <w:rPr>
          <w:rFonts w:ascii="calibri" w:hAnsi="calibri" w:eastAsia="calibri" w:cs="calibri"/>
          <w:sz w:val="24"/>
          <w:szCs w:val="24"/>
        </w:rPr>
        <w:t xml:space="preserve">. których ceny zaczynają się już od 59,99 zł. Przy takich obniżkach dodać do swojej szafy kilka nowych modeli. Promocje na dopasowane ołówkowe spódnice, do pracy i na specjalną okazję sięgają ponad 50%. Swobodne fasony z przewiewnej wiskozy idealne do letnich outfitów kupimy już za 79,99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modnych letnich ubrań znajdziemy w sklepach 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yprzedaz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2025-10-21T04:41:46+02:00</dcterms:created>
  <dcterms:modified xsi:type="dcterms:W3CDTF">2025-10-21T04:41:46+02:00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